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38A63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Образец</w:t>
      </w:r>
      <w:proofErr w:type="spellEnd"/>
    </w:p>
    <w:p w14:paraId="6950AB97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56D39F77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b/>
          <w:color w:val="000000"/>
        </w:rPr>
      </w:pPr>
      <w:r w:rsidRPr="00902EC7">
        <w:rPr>
          <w:rFonts w:ascii="Verdana" w:hAnsi="Verdana"/>
          <w:b/>
          <w:color w:val="000000"/>
        </w:rPr>
        <w:t>Д Е К Л А Р А Ц И Я</w:t>
      </w:r>
    </w:p>
    <w:p w14:paraId="0F996962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</w:rPr>
      </w:pPr>
    </w:p>
    <w:p w14:paraId="0B6C7D37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</w:rPr>
      </w:pPr>
    </w:p>
    <w:p w14:paraId="5C0C6BB0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</w:rPr>
      </w:pPr>
    </w:p>
    <w:p w14:paraId="638C2E6E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</w:rPr>
      </w:pPr>
    </w:p>
    <w:p w14:paraId="13DE1698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</w:rPr>
      </w:pPr>
    </w:p>
    <w:p w14:paraId="4A157685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Долуподписаният</w:t>
      </w:r>
      <w:proofErr w:type="spellEnd"/>
      <w:r w:rsidRPr="00902EC7">
        <w:rPr>
          <w:rFonts w:ascii="Verdana" w:hAnsi="Verdana"/>
          <w:color w:val="000000"/>
        </w:rPr>
        <w:t xml:space="preserve"> .............................................................................., в </w:t>
      </w:r>
      <w:proofErr w:type="spellStart"/>
      <w:r w:rsidRPr="00902EC7">
        <w:rPr>
          <w:rFonts w:ascii="Verdana" w:hAnsi="Verdana"/>
          <w:color w:val="000000"/>
        </w:rPr>
        <w:t>качеството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.........................................................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фирма</w:t>
      </w:r>
      <w:proofErr w:type="spellEnd"/>
      <w:r w:rsidRPr="00902EC7">
        <w:rPr>
          <w:rFonts w:ascii="Verdana" w:hAnsi="Verdana"/>
          <w:color w:val="000000"/>
        </w:rPr>
        <w:t xml:space="preserve"> .............................................................., </w:t>
      </w:r>
      <w:proofErr w:type="spellStart"/>
      <w:r w:rsidRPr="00902EC7">
        <w:rPr>
          <w:rFonts w:ascii="Verdana" w:hAnsi="Verdana"/>
          <w:color w:val="000000"/>
        </w:rPr>
        <w:t>при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изпълнение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обществена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поръчка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възлагана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чрез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покана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за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оферта</w:t>
      </w:r>
      <w:proofErr w:type="spellEnd"/>
      <w:r w:rsidRPr="00902EC7">
        <w:rPr>
          <w:rFonts w:ascii="Verdana" w:hAnsi="Verdana"/>
          <w:color w:val="000000"/>
        </w:rPr>
        <w:t xml:space="preserve"> с </w:t>
      </w:r>
      <w:proofErr w:type="spellStart"/>
      <w:r w:rsidRPr="00902EC7">
        <w:rPr>
          <w:rFonts w:ascii="Verdana" w:hAnsi="Verdana"/>
          <w:color w:val="000000"/>
        </w:rPr>
        <w:t>предмет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Извънгаранционно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сервизно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обслужване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спомагателни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лабораторни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уреди</w:t>
      </w:r>
      <w:proofErr w:type="spellEnd"/>
    </w:p>
    <w:p w14:paraId="3470BA16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639FBBCD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</w:rPr>
      </w:pPr>
      <w:r w:rsidRPr="00902EC7">
        <w:rPr>
          <w:rFonts w:ascii="Verdana" w:hAnsi="Verdana"/>
          <w:color w:val="000000"/>
        </w:rPr>
        <w:t>Д Е К Л А Р И Р А М:</w:t>
      </w:r>
    </w:p>
    <w:p w14:paraId="01F49133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center"/>
        <w:rPr>
          <w:rFonts w:ascii="Verdana" w:hAnsi="Verdana"/>
          <w:color w:val="000000"/>
        </w:rPr>
      </w:pPr>
    </w:p>
    <w:p w14:paraId="1E731052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Намерение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да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използвам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подизпълнител</w:t>
      </w:r>
      <w:proofErr w:type="spellEnd"/>
      <w:r w:rsidRPr="00902EC7">
        <w:rPr>
          <w:rFonts w:ascii="Verdana" w:hAnsi="Verdana"/>
          <w:color w:val="000000"/>
        </w:rPr>
        <w:t>/и ............................................</w:t>
      </w:r>
    </w:p>
    <w:p w14:paraId="3F45D582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r w:rsidRPr="00902EC7">
        <w:rPr>
          <w:rFonts w:ascii="Verdana" w:hAnsi="Verdana"/>
          <w:color w:val="000000"/>
          <w:lang w:val="bg-BG"/>
        </w:rPr>
        <w:t xml:space="preserve">                                                                      </w:t>
      </w:r>
      <w:r w:rsidRPr="00902EC7">
        <w:rPr>
          <w:rFonts w:ascii="Verdana" w:hAnsi="Verdana"/>
          <w:color w:val="000000"/>
        </w:rPr>
        <w:t>(</w:t>
      </w:r>
      <w:proofErr w:type="spellStart"/>
      <w:r w:rsidRPr="00902EC7">
        <w:rPr>
          <w:rFonts w:ascii="Verdana" w:hAnsi="Verdana"/>
          <w:color w:val="000000"/>
        </w:rPr>
        <w:t>посочва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се</w:t>
      </w:r>
      <w:proofErr w:type="spellEnd"/>
      <w:r w:rsidRPr="00902EC7">
        <w:rPr>
          <w:rFonts w:ascii="Verdana" w:hAnsi="Verdana"/>
          <w:color w:val="000000"/>
        </w:rPr>
        <w:t xml:space="preserve"> ДА </w:t>
      </w:r>
      <w:proofErr w:type="spellStart"/>
      <w:r w:rsidRPr="00902EC7">
        <w:rPr>
          <w:rFonts w:ascii="Verdana" w:hAnsi="Verdana"/>
          <w:color w:val="000000"/>
        </w:rPr>
        <w:t>или</w:t>
      </w:r>
      <w:proofErr w:type="spellEnd"/>
      <w:r w:rsidRPr="00902EC7">
        <w:rPr>
          <w:rFonts w:ascii="Verdana" w:hAnsi="Verdana"/>
          <w:color w:val="000000"/>
        </w:rPr>
        <w:t xml:space="preserve"> НЕ)</w:t>
      </w:r>
    </w:p>
    <w:p w14:paraId="751CC426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Забележка</w:t>
      </w:r>
      <w:proofErr w:type="spellEnd"/>
      <w:r w:rsidRPr="00902EC7">
        <w:rPr>
          <w:rFonts w:ascii="Verdana" w:hAnsi="Verdana"/>
          <w:color w:val="000000"/>
        </w:rPr>
        <w:t xml:space="preserve">: </w:t>
      </w:r>
      <w:proofErr w:type="spellStart"/>
      <w:r w:rsidRPr="00902EC7">
        <w:rPr>
          <w:rFonts w:ascii="Verdana" w:hAnsi="Verdana"/>
          <w:color w:val="000000"/>
        </w:rPr>
        <w:t>Моля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попълнете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информацията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по-долу</w:t>
      </w:r>
      <w:proofErr w:type="spellEnd"/>
      <w:r w:rsidRPr="00902EC7">
        <w:rPr>
          <w:rFonts w:ascii="Verdana" w:hAnsi="Verdana"/>
          <w:color w:val="000000"/>
        </w:rPr>
        <w:t xml:space="preserve">, в </w:t>
      </w:r>
      <w:proofErr w:type="spellStart"/>
      <w:r w:rsidRPr="00902EC7">
        <w:rPr>
          <w:rFonts w:ascii="Verdana" w:hAnsi="Verdana"/>
          <w:color w:val="000000"/>
        </w:rPr>
        <w:t>случай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че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ще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използвате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подизпълнител</w:t>
      </w:r>
      <w:proofErr w:type="spellEnd"/>
      <w:r w:rsidRPr="00902EC7">
        <w:rPr>
          <w:rFonts w:ascii="Verdana" w:hAnsi="Verdana"/>
          <w:color w:val="000000"/>
        </w:rPr>
        <w:t>/и.</w:t>
      </w:r>
    </w:p>
    <w:p w14:paraId="6B9DE388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232ED0D1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Предвиждам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да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използвам</w:t>
      </w:r>
      <w:proofErr w:type="spellEnd"/>
      <w:r w:rsidRPr="00902EC7">
        <w:rPr>
          <w:rFonts w:ascii="Verdana" w:hAnsi="Verdana"/>
          <w:color w:val="000000"/>
        </w:rPr>
        <w:t xml:space="preserve"> в </w:t>
      </w:r>
      <w:proofErr w:type="spellStart"/>
      <w:r w:rsidRPr="00902EC7">
        <w:rPr>
          <w:rFonts w:ascii="Verdana" w:hAnsi="Verdana"/>
          <w:color w:val="000000"/>
        </w:rPr>
        <w:t>горепосочената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процедура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следните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подизпълнители</w:t>
      </w:r>
      <w:proofErr w:type="spellEnd"/>
      <w:r w:rsidRPr="00902EC7">
        <w:rPr>
          <w:rFonts w:ascii="Verdana" w:hAnsi="Verdana"/>
          <w:color w:val="000000"/>
        </w:rPr>
        <w:t xml:space="preserve"> (</w:t>
      </w:r>
      <w:proofErr w:type="spellStart"/>
      <w:r w:rsidRPr="00902EC7">
        <w:rPr>
          <w:rFonts w:ascii="Verdana" w:hAnsi="Verdana"/>
          <w:color w:val="000000"/>
        </w:rPr>
        <w:t>посочва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се</w:t>
      </w:r>
      <w:proofErr w:type="spellEnd"/>
      <w:r w:rsidRPr="00902EC7">
        <w:rPr>
          <w:rFonts w:ascii="Verdana" w:hAnsi="Verdana"/>
          <w:color w:val="000000"/>
        </w:rPr>
        <w:t xml:space="preserve">: </w:t>
      </w:r>
      <w:proofErr w:type="spellStart"/>
      <w:r w:rsidRPr="00902EC7">
        <w:rPr>
          <w:rFonts w:ascii="Verdana" w:hAnsi="Verdana"/>
          <w:color w:val="000000"/>
        </w:rPr>
        <w:t>наименование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подизпълнителя</w:t>
      </w:r>
      <w:proofErr w:type="spellEnd"/>
      <w:r w:rsidRPr="00902EC7">
        <w:rPr>
          <w:rFonts w:ascii="Verdana" w:hAnsi="Verdana"/>
          <w:color w:val="000000"/>
        </w:rPr>
        <w:t>, ЕИК/ЕГН):</w:t>
      </w:r>
    </w:p>
    <w:p w14:paraId="560DB7DE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r w:rsidRPr="00902EC7">
        <w:rPr>
          <w:rFonts w:ascii="Verdana" w:hAnsi="Verdana"/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753A699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0F2B2B74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Видове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работи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от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предмета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процедурата</w:t>
      </w:r>
      <w:proofErr w:type="spellEnd"/>
      <w:r w:rsidRPr="00902EC7">
        <w:rPr>
          <w:rFonts w:ascii="Verdana" w:hAnsi="Verdana"/>
          <w:color w:val="000000"/>
        </w:rPr>
        <w:t xml:space="preserve">, </w:t>
      </w:r>
      <w:proofErr w:type="spellStart"/>
      <w:r w:rsidRPr="00902EC7">
        <w:rPr>
          <w:rFonts w:ascii="Verdana" w:hAnsi="Verdana"/>
          <w:color w:val="000000"/>
        </w:rPr>
        <w:t>които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ще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предложат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подизпълнители</w:t>
      </w:r>
      <w:proofErr w:type="spellEnd"/>
      <w:r w:rsidRPr="00902EC7">
        <w:rPr>
          <w:rFonts w:ascii="Verdana" w:hAnsi="Verdana"/>
          <w:color w:val="000000"/>
        </w:rPr>
        <w:t xml:space="preserve"> и </w:t>
      </w:r>
      <w:proofErr w:type="spellStart"/>
      <w:r w:rsidRPr="00902EC7">
        <w:rPr>
          <w:rFonts w:ascii="Verdana" w:hAnsi="Verdana"/>
          <w:color w:val="000000"/>
        </w:rPr>
        <w:t>съответстващият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тези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работи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дял</w:t>
      </w:r>
      <w:proofErr w:type="spellEnd"/>
      <w:r w:rsidRPr="00902EC7">
        <w:rPr>
          <w:rFonts w:ascii="Verdana" w:hAnsi="Verdana"/>
          <w:color w:val="000000"/>
        </w:rPr>
        <w:t xml:space="preserve"> в </w:t>
      </w:r>
      <w:proofErr w:type="spellStart"/>
      <w:r w:rsidRPr="00902EC7">
        <w:rPr>
          <w:rFonts w:ascii="Verdana" w:hAnsi="Verdana"/>
          <w:color w:val="000000"/>
        </w:rPr>
        <w:t>проценти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от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стойността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на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обществената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поръчка</w:t>
      </w:r>
      <w:proofErr w:type="spellEnd"/>
      <w:r w:rsidRPr="00902EC7">
        <w:rPr>
          <w:rFonts w:ascii="Verdana" w:hAnsi="Verdana"/>
          <w:color w:val="000000"/>
        </w:rPr>
        <w:t>: ………..........................................................................</w:t>
      </w:r>
    </w:p>
    <w:p w14:paraId="062EBBE3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49EAB686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4C692253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7856965A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2CD2F07C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33608D34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1A15DAA9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537245E8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61F0BE2E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Дата</w:t>
      </w:r>
      <w:proofErr w:type="spellEnd"/>
      <w:r w:rsidRPr="00902EC7">
        <w:rPr>
          <w:rFonts w:ascii="Verdana" w:hAnsi="Verdana"/>
          <w:color w:val="000000"/>
        </w:rPr>
        <w:t>: ..............</w:t>
      </w:r>
      <w:r w:rsidRPr="00902EC7">
        <w:rPr>
          <w:rFonts w:ascii="Verdana" w:hAnsi="Verdana"/>
          <w:color w:val="000000"/>
        </w:rPr>
        <w:tab/>
      </w:r>
      <w:r w:rsidRPr="00902EC7">
        <w:rPr>
          <w:rFonts w:ascii="Verdana" w:hAnsi="Verdana"/>
          <w:color w:val="000000"/>
        </w:rPr>
        <w:tab/>
      </w:r>
      <w:r w:rsidRPr="00902EC7">
        <w:rPr>
          <w:rFonts w:ascii="Verdana" w:hAnsi="Verdana"/>
          <w:color w:val="000000"/>
        </w:rPr>
        <w:tab/>
      </w:r>
      <w:r w:rsidRPr="00902EC7">
        <w:rPr>
          <w:rFonts w:ascii="Verdana" w:hAnsi="Verdana"/>
          <w:color w:val="000000"/>
        </w:rPr>
        <w:tab/>
      </w:r>
      <w:r w:rsidRPr="00902EC7">
        <w:rPr>
          <w:rFonts w:ascii="Verdana" w:hAnsi="Verdana"/>
          <w:color w:val="000000"/>
        </w:rPr>
        <w:tab/>
      </w:r>
      <w:proofErr w:type="spellStart"/>
      <w:r w:rsidRPr="00902EC7">
        <w:rPr>
          <w:rFonts w:ascii="Verdana" w:hAnsi="Verdana"/>
          <w:color w:val="000000"/>
        </w:rPr>
        <w:t>Декларатор</w:t>
      </w:r>
      <w:proofErr w:type="spellEnd"/>
      <w:r w:rsidRPr="00902EC7">
        <w:rPr>
          <w:rFonts w:ascii="Verdana" w:hAnsi="Verdana"/>
          <w:color w:val="000000"/>
        </w:rPr>
        <w:t>: ...........................</w:t>
      </w:r>
    </w:p>
    <w:p w14:paraId="6BBCCFF0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4582133D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</w:p>
    <w:p w14:paraId="2A28D81D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proofErr w:type="spellStart"/>
      <w:r w:rsidRPr="00902EC7">
        <w:rPr>
          <w:rFonts w:ascii="Verdana" w:hAnsi="Verdana"/>
          <w:color w:val="000000"/>
        </w:rPr>
        <w:t>Декларацията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се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попълва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от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лицата</w:t>
      </w:r>
      <w:proofErr w:type="spellEnd"/>
      <w:r w:rsidRPr="00902EC7">
        <w:rPr>
          <w:rFonts w:ascii="Verdana" w:hAnsi="Verdana"/>
          <w:color w:val="000000"/>
        </w:rPr>
        <w:t xml:space="preserve">, </w:t>
      </w:r>
      <w:proofErr w:type="spellStart"/>
      <w:r w:rsidRPr="00902EC7">
        <w:rPr>
          <w:rFonts w:ascii="Verdana" w:hAnsi="Verdana"/>
          <w:color w:val="000000"/>
        </w:rPr>
        <w:t>представляващи</w:t>
      </w:r>
      <w:proofErr w:type="spellEnd"/>
      <w:r w:rsidRPr="00902EC7">
        <w:rPr>
          <w:rFonts w:ascii="Verdana" w:hAnsi="Verdana"/>
          <w:color w:val="000000"/>
        </w:rPr>
        <w:t xml:space="preserve"> </w:t>
      </w:r>
      <w:proofErr w:type="spellStart"/>
      <w:r w:rsidRPr="00902EC7">
        <w:rPr>
          <w:rFonts w:ascii="Verdana" w:hAnsi="Verdana"/>
          <w:color w:val="000000"/>
        </w:rPr>
        <w:t>участника</w:t>
      </w:r>
      <w:proofErr w:type="spellEnd"/>
      <w:r w:rsidRPr="00902EC7">
        <w:rPr>
          <w:rFonts w:ascii="Verdana" w:hAnsi="Verdana"/>
          <w:color w:val="000000"/>
        </w:rPr>
        <w:t>.</w:t>
      </w:r>
    </w:p>
    <w:p w14:paraId="7BF798EA" w14:textId="77777777" w:rsidR="00AA45DA" w:rsidRPr="00902EC7" w:rsidRDefault="00AA45DA" w:rsidP="00AA45DA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rPr>
          <w:rFonts w:ascii="Verdana" w:hAnsi="Verdana"/>
          <w:color w:val="000000"/>
        </w:rPr>
      </w:pPr>
      <w:r w:rsidRPr="00902EC7">
        <w:rPr>
          <w:rFonts w:ascii="Verdana" w:hAnsi="Verdana"/>
          <w:color w:val="000000"/>
        </w:rPr>
        <w:t> </w:t>
      </w:r>
    </w:p>
    <w:p w14:paraId="203EF127" w14:textId="77777777" w:rsidR="008C21D4" w:rsidRDefault="008C21D4"/>
    <w:sectPr w:rsidR="008C2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5DA"/>
    <w:rsid w:val="006B12B2"/>
    <w:rsid w:val="008C21D4"/>
    <w:rsid w:val="00932312"/>
    <w:rsid w:val="00AA45DA"/>
    <w:rsid w:val="00C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07FFFD"/>
  <w15:chartTrackingRefBased/>
  <w15:docId w15:val="{7E021015-65F6-46FA-ADFD-D5E444E5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45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5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5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5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5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5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5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5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5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5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5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5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5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5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5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5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5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5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45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5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5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5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45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5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45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5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5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5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45DA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AA45DA"/>
    <w:pPr>
      <w:spacing w:after="220" w:line="180" w:lineRule="atLeast"/>
      <w:jc w:val="both"/>
    </w:pPr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  <w:style w:type="character" w:customStyle="1" w:styleId="BodyTextChar">
    <w:name w:val="Body Text Char"/>
    <w:basedOn w:val="DefaultParagraphFont"/>
    <w:link w:val="BodyText"/>
    <w:rsid w:val="00AA45DA"/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Ninov, Todor</dc:creator>
  <cp:keywords/>
  <dc:description/>
  <cp:lastModifiedBy>Ninov, Todor</cp:lastModifiedBy>
  <cp:revision>1</cp:revision>
  <dcterms:created xsi:type="dcterms:W3CDTF">2026-08-25T08:30:00Z</dcterms:created>
  <dcterms:modified xsi:type="dcterms:W3CDTF">2026-08-25T08:31:00Z</dcterms:modified>
</cp:coreProperties>
</file>